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FA2" w:rsidRDefault="00196FA2" w:rsidP="00196FA2">
      <w:pPr>
        <w:spacing w:before="240" w:after="240"/>
      </w:pPr>
      <w:r w:rsidRPr="00480642">
        <w:rPr>
          <w:sz w:val="48"/>
          <w:szCs w:val="48"/>
        </w:rPr>
        <w:t>CASE 7</w:t>
      </w:r>
      <w:r>
        <w:t xml:space="preserve"> (Elevhälsa) </w:t>
      </w:r>
      <w:bookmarkStart w:id="0" w:name="_GoBack"/>
      <w:bookmarkEnd w:id="0"/>
    </w:p>
    <w:p w:rsidR="00196FA2" w:rsidRDefault="00196FA2" w:rsidP="00196FA2">
      <w:pPr>
        <w:spacing w:before="240" w:after="240"/>
      </w:pPr>
      <w:r>
        <w:t>Anna 13 år har ofta ont i huvudet/migrän och brukar låna vilrummet hos elevhälsoteamet. Vid ett tillfälle när du som skolsköterska/skolkurator/skolpsykolog kollar till rummet efter att Anna varit där är det blod på kudden och filten. Du tänker att det förmodligen var näsblod, men efter ett tag börjar du fundera på om det kan handla om självskadebeteende.</w:t>
      </w:r>
    </w:p>
    <w:p w:rsidR="00196FA2" w:rsidRDefault="00196FA2" w:rsidP="00196FA2">
      <w:pPr>
        <w:numPr>
          <w:ilvl w:val="0"/>
          <w:numId w:val="1"/>
        </w:numPr>
        <w:spacing w:before="240" w:after="0"/>
      </w:pPr>
      <w:r>
        <w:t>Kan det röra sig om självskada? Vad är de tidiga tecknen på det?</w:t>
      </w:r>
    </w:p>
    <w:p w:rsidR="00196FA2" w:rsidRDefault="00196FA2" w:rsidP="00196FA2">
      <w:pPr>
        <w:numPr>
          <w:ilvl w:val="0"/>
          <w:numId w:val="1"/>
        </w:numPr>
        <w:spacing w:after="0"/>
      </w:pPr>
      <w:r>
        <w:t>Kan/ska man fråga Anna om blodet och om hon skadar sig? Hur gör man det?</w:t>
      </w:r>
    </w:p>
    <w:p w:rsidR="00196FA2" w:rsidRDefault="00196FA2" w:rsidP="00196FA2">
      <w:pPr>
        <w:numPr>
          <w:ilvl w:val="0"/>
          <w:numId w:val="1"/>
        </w:numPr>
        <w:spacing w:after="0"/>
      </w:pPr>
      <w:r>
        <w:t>Om det rör sig om självskada, vad ska man göra då?</w:t>
      </w:r>
    </w:p>
    <w:p w:rsidR="00196FA2" w:rsidRDefault="00196FA2" w:rsidP="00196FA2">
      <w:pPr>
        <w:numPr>
          <w:ilvl w:val="0"/>
          <w:numId w:val="1"/>
        </w:numPr>
        <w:spacing w:after="240"/>
      </w:pPr>
      <w:r>
        <w:t>Ska man kontakta vårdnadshavare?</w:t>
      </w:r>
    </w:p>
    <w:p w:rsidR="002411D1" w:rsidRDefault="002411D1" w:rsidP="00EE1961">
      <w:pPr>
        <w:spacing w:after="200" w:line="276" w:lineRule="auto"/>
      </w:pPr>
    </w:p>
    <w:sectPr w:rsidR="002411D1" w:rsidSect="00E00505">
      <w:pgSz w:w="11907" w:h="16839" w:code="9"/>
      <w:pgMar w:top="2268" w:right="1644" w:bottom="1701"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FA2" w:rsidRDefault="00196FA2" w:rsidP="00EE1961">
      <w:pPr>
        <w:spacing w:after="0" w:line="240" w:lineRule="auto"/>
      </w:pPr>
      <w:r>
        <w:separator/>
      </w:r>
    </w:p>
  </w:endnote>
  <w:endnote w:type="continuationSeparator" w:id="0">
    <w:p w:rsidR="00196FA2" w:rsidRDefault="00196FA2" w:rsidP="00EE1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FA2" w:rsidRDefault="00196FA2" w:rsidP="00EE1961">
      <w:pPr>
        <w:spacing w:after="0" w:line="240" w:lineRule="auto"/>
      </w:pPr>
      <w:r>
        <w:separator/>
      </w:r>
    </w:p>
  </w:footnote>
  <w:footnote w:type="continuationSeparator" w:id="0">
    <w:p w:rsidR="00196FA2" w:rsidRDefault="00196FA2" w:rsidP="00EE1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70F70"/>
    <w:multiLevelType w:val="multilevel"/>
    <w:tmpl w:val="F536C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FA2"/>
    <w:rsid w:val="000676AD"/>
    <w:rsid w:val="00196FA2"/>
    <w:rsid w:val="002411D1"/>
    <w:rsid w:val="004408CD"/>
    <w:rsid w:val="00480642"/>
    <w:rsid w:val="00762F7C"/>
    <w:rsid w:val="00901595"/>
    <w:rsid w:val="00A0401E"/>
    <w:rsid w:val="00B55F5A"/>
    <w:rsid w:val="00C60C97"/>
    <w:rsid w:val="00CB4234"/>
    <w:rsid w:val="00E00505"/>
    <w:rsid w:val="00EE1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E6A1350-DF89-4E3A-8C58-A1BFEBA6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96FA2"/>
    <w:pPr>
      <w:spacing w:after="160" w:line="259" w:lineRule="auto"/>
    </w:pPr>
    <w:rPr>
      <w:rFonts w:ascii="Calibri" w:eastAsia="Calibri" w:hAnsi="Calibri" w:cs="Calibri"/>
      <w:lang w:val="sv-SE" w:eastAsia="sv-SE"/>
    </w:rPr>
  </w:style>
  <w:style w:type="paragraph" w:styleId="Rubrik1">
    <w:name w:val="heading 1"/>
    <w:basedOn w:val="Normal"/>
    <w:next w:val="Normal"/>
    <w:link w:val="Rubrik1Char"/>
    <w:uiPriority w:val="9"/>
    <w:qFormat/>
    <w:rsid w:val="00CB4234"/>
    <w:pPr>
      <w:keepNext/>
      <w:keepLines/>
      <w:spacing w:before="200" w:line="400" w:lineRule="exact"/>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CB4234"/>
    <w:pPr>
      <w:keepNext/>
      <w:keepLines/>
      <w:spacing w:before="200" w:line="360" w:lineRule="exact"/>
      <w:outlineLvl w:val="1"/>
    </w:pPr>
    <w:rPr>
      <w:rFonts w:asciiTheme="majorHAnsi" w:eastAsiaTheme="majorEastAsia" w:hAnsiTheme="majorHAnsi" w:cstheme="majorBidi"/>
      <w:b/>
      <w:bCs/>
      <w:sz w:val="28"/>
      <w:szCs w:val="26"/>
    </w:rPr>
  </w:style>
  <w:style w:type="paragraph" w:styleId="Rubrik3">
    <w:name w:val="heading 3"/>
    <w:basedOn w:val="Normal"/>
    <w:next w:val="Normal"/>
    <w:link w:val="Rubrik3Char"/>
    <w:uiPriority w:val="9"/>
    <w:qFormat/>
    <w:rsid w:val="00CB4234"/>
    <w:pPr>
      <w:keepNext/>
      <w:keepLines/>
      <w:spacing w:before="160" w:after="80" w:line="320" w:lineRule="exact"/>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B4234"/>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CB4234"/>
    <w:rPr>
      <w:rFonts w:asciiTheme="majorHAnsi" w:eastAsiaTheme="majorEastAsia" w:hAnsiTheme="majorHAnsi" w:cstheme="majorBidi"/>
      <w:b/>
      <w:bCs/>
      <w:sz w:val="28"/>
      <w:szCs w:val="26"/>
    </w:rPr>
  </w:style>
  <w:style w:type="character" w:customStyle="1" w:styleId="Rubrik3Char">
    <w:name w:val="Rubrik 3 Char"/>
    <w:basedOn w:val="Standardstycketeckensnitt"/>
    <w:link w:val="Rubrik3"/>
    <w:uiPriority w:val="9"/>
    <w:rsid w:val="00CB4234"/>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rPr>
  </w:style>
  <w:style w:type="paragraph" w:styleId="Ingetavstnd">
    <w:name w:val="No Spacing"/>
    <w:uiPriority w:val="10"/>
    <w:semiHidden/>
    <w:rsid w:val="00CB4234"/>
    <w:pPr>
      <w:spacing w:after="0" w:line="240" w:lineRule="auto"/>
    </w:pPr>
    <w:rPr>
      <w:sz w:val="24"/>
    </w:rPr>
  </w:style>
  <w:style w:type="paragraph" w:styleId="Sidhuvud">
    <w:name w:val="header"/>
    <w:basedOn w:val="Normal"/>
    <w:link w:val="SidhuvudChar"/>
    <w:uiPriority w:val="99"/>
    <w:unhideWhenUsed/>
    <w:rsid w:val="00EE1961"/>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EE1961"/>
    <w:rPr>
      <w:sz w:val="24"/>
      <w:lang w:val="sv-SE"/>
    </w:rPr>
  </w:style>
  <w:style w:type="paragraph" w:styleId="Sidfot">
    <w:name w:val="footer"/>
    <w:basedOn w:val="Normal"/>
    <w:link w:val="SidfotChar"/>
    <w:uiPriority w:val="99"/>
    <w:unhideWhenUsed/>
    <w:rsid w:val="00EE1961"/>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EE1961"/>
    <w:rPr>
      <w:sz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505</Characters>
  <Application>Microsoft Office Word</Application>
  <DocSecurity>0</DocSecurity>
  <Lines>4</Lines>
  <Paragraphs>1</Paragraphs>
  <ScaleCrop>false</ScaleCrop>
  <Company>Sverige Kommuner och Landsting</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Johansson Sofie</dc:creator>
  <cp:keywords/>
  <dc:description/>
  <cp:lastModifiedBy>Johansson Sofie</cp:lastModifiedBy>
  <cp:revision>2</cp:revision>
  <dcterms:created xsi:type="dcterms:W3CDTF">2019-04-17T13:57:00Z</dcterms:created>
  <dcterms:modified xsi:type="dcterms:W3CDTF">2019-04-17T14:05:00Z</dcterms:modified>
</cp:coreProperties>
</file>