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sidR="006808A0">
        <w:rPr>
          <w:rFonts w:ascii="Garamond" w:eastAsia="Times New Roman" w:hAnsi="Garamond" w:cs="Arial"/>
          <w:bCs/>
          <w:color w:val="000000"/>
          <w:sz w:val="24"/>
          <w:szCs w:val="24"/>
          <w:lang w:eastAsia="sv-SE"/>
        </w:rPr>
        <w:t>9</w:t>
      </w:r>
      <w:r>
        <w:rPr>
          <w:rFonts w:ascii="Garamond" w:eastAsia="Times New Roman" w:hAnsi="Garamond" w:cs="Arial"/>
          <w:bCs/>
          <w:color w:val="000000"/>
          <w:sz w:val="24"/>
          <w:szCs w:val="24"/>
          <w:lang w:eastAsia="sv-SE"/>
        </w:rPr>
        <w:t xml:space="preserve">. </w:t>
      </w:r>
      <w:r w:rsidR="006808A0">
        <w:rPr>
          <w:rFonts w:ascii="Garamond" w:eastAsia="Times New Roman" w:hAnsi="Garamond" w:cs="Arial"/>
          <w:bCs/>
          <w:color w:val="000000"/>
          <w:sz w:val="24"/>
          <w:szCs w:val="24"/>
          <w:lang w:eastAsia="sv-SE"/>
        </w:rPr>
        <w:t>Lena</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6808A0"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Psykiatri (öppenvård)</w:t>
      </w:r>
    </w:p>
    <w:p w:rsidR="00C138C8" w:rsidRPr="00C138C8" w:rsidRDefault="006808A0"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Distriktssköterska</w:t>
      </w:r>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C138C8" w:rsidRPr="00C138C8" w:rsidTr="00C138C8">
        <w:tc>
          <w:tcPr>
            <w:tcW w:w="0" w:type="auto"/>
            <w:tcBorders>
              <w:top w:val="single" w:sz="4" w:space="0" w:color="000000"/>
              <w:left w:val="single" w:sz="4" w:space="0" w:color="000000"/>
              <w:bottom w:val="single" w:sz="4" w:space="0" w:color="000000"/>
              <w:right w:val="single" w:sz="4" w:space="0" w:color="000000"/>
            </w:tcBorders>
            <w:shd w:val="clear" w:color="auto" w:fill="FCD8CB"/>
            <w:tcMar>
              <w:top w:w="0" w:type="dxa"/>
              <w:left w:w="108" w:type="dxa"/>
              <w:bottom w:w="0" w:type="dxa"/>
              <w:right w:w="108" w:type="dxa"/>
            </w:tcMar>
            <w:hideMark/>
          </w:tcPr>
          <w:p w:rsidR="00C138C8" w:rsidRPr="00C138C8" w:rsidRDefault="00BC4572" w:rsidP="00C138C8">
            <w:pPr>
              <w:spacing w:before="160" w:after="80" w:line="240" w:lineRule="auto"/>
              <w:jc w:val="center"/>
              <w:outlineLvl w:val="3"/>
              <w:rPr>
                <w:rFonts w:ascii="Times New Roman" w:eastAsia="Times New Roman" w:hAnsi="Times New Roman" w:cs="Times New Roman"/>
                <w:b/>
                <w:bCs/>
                <w:sz w:val="24"/>
                <w:szCs w:val="24"/>
                <w:lang w:eastAsia="sv-SE"/>
              </w:rPr>
            </w:pPr>
            <w:r>
              <w:rPr>
                <w:rFonts w:ascii="Arial" w:eastAsia="Times New Roman" w:hAnsi="Arial" w:cs="Arial"/>
                <w:b/>
                <w:bCs/>
                <w:color w:val="000000"/>
                <w:sz w:val="20"/>
                <w:szCs w:val="20"/>
                <w:lang w:eastAsia="sv-SE"/>
              </w:rPr>
              <w:t xml:space="preserve">Nr 9 </w:t>
            </w:r>
            <w:r w:rsidR="00C138C8" w:rsidRPr="00C138C8">
              <w:rPr>
                <w:rFonts w:ascii="Arial" w:eastAsia="Times New Roman" w:hAnsi="Arial" w:cs="Arial"/>
                <w:b/>
                <w:bCs/>
                <w:color w:val="000000"/>
                <w:sz w:val="20"/>
                <w:szCs w:val="20"/>
                <w:lang w:eastAsia="sv-SE"/>
              </w:rPr>
              <w:t xml:space="preserve">– LENA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Lena insjuknade i tonåren i en depression med ätstörning som sedan utvecklades och visade sig vara en allvarlig schizofrenisjukdom. Sjukdomen var svårbehandlad och Lena fick allvarliga biverkningar av bland annat </w:t>
            </w:r>
            <w:proofErr w:type="spellStart"/>
            <w:r w:rsidRPr="00C138C8">
              <w:rPr>
                <w:rFonts w:ascii="Times New Roman" w:eastAsia="Times New Roman" w:hAnsi="Times New Roman" w:cs="Times New Roman"/>
                <w:color w:val="000000"/>
                <w:sz w:val="24"/>
                <w:szCs w:val="24"/>
                <w:lang w:eastAsia="sv-SE"/>
              </w:rPr>
              <w:t>Haldol</w:t>
            </w:r>
            <w:proofErr w:type="spellEnd"/>
            <w:r w:rsidRPr="00C138C8">
              <w:rPr>
                <w:rFonts w:ascii="Times New Roman" w:eastAsia="Times New Roman" w:hAnsi="Times New Roman" w:cs="Times New Roman"/>
                <w:color w:val="000000"/>
                <w:sz w:val="24"/>
                <w:szCs w:val="24"/>
                <w:lang w:eastAsia="sv-SE"/>
              </w:rPr>
              <w:t xml:space="preserve">. Hon bedömdes vara känslig för extrapyramidala biverkningar. Efter en episod med katatona symtom insattes </w:t>
            </w:r>
            <w:proofErr w:type="spellStart"/>
            <w:r w:rsidRPr="00C138C8">
              <w:rPr>
                <w:rFonts w:ascii="Times New Roman" w:eastAsia="Times New Roman" w:hAnsi="Times New Roman" w:cs="Times New Roman"/>
                <w:color w:val="000000"/>
                <w:sz w:val="24"/>
                <w:szCs w:val="24"/>
                <w:lang w:eastAsia="sv-SE"/>
              </w:rPr>
              <w:t>Leponex</w:t>
            </w:r>
            <w:proofErr w:type="spellEnd"/>
            <w:r w:rsidRPr="00C138C8">
              <w:rPr>
                <w:rFonts w:ascii="Times New Roman" w:eastAsia="Times New Roman" w:hAnsi="Times New Roman" w:cs="Times New Roman"/>
                <w:color w:val="000000"/>
                <w:sz w:val="24"/>
                <w:szCs w:val="24"/>
                <w:lang w:eastAsia="sv-SE"/>
              </w:rPr>
              <w:t xml:space="preserve">, </w:t>
            </w:r>
            <w:proofErr w:type="spellStart"/>
            <w:r w:rsidRPr="00C138C8">
              <w:rPr>
                <w:rFonts w:ascii="Times New Roman" w:eastAsia="Times New Roman" w:hAnsi="Times New Roman" w:cs="Times New Roman"/>
                <w:color w:val="000000"/>
                <w:sz w:val="24"/>
                <w:szCs w:val="24"/>
                <w:lang w:eastAsia="sv-SE"/>
              </w:rPr>
              <w:t>Clozapin</w:t>
            </w:r>
            <w:proofErr w:type="spellEnd"/>
            <w:r w:rsidRPr="00C138C8">
              <w:rPr>
                <w:rFonts w:ascii="Times New Roman" w:eastAsia="Times New Roman" w:hAnsi="Times New Roman" w:cs="Times New Roman"/>
                <w:color w:val="000000"/>
                <w:sz w:val="24"/>
                <w:szCs w:val="24"/>
                <w:lang w:eastAsia="sv-SE"/>
              </w:rPr>
              <w:t xml:space="preserve">. Lena tillstånd förbättrades och hon fungerade ganska väl under några år. Vid ett tillfälle, då hon på eget bevåg slutade med medicinen, var hon mycket sjuk med katatona symtom.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Nu har hon varit inlagd på sjukhus för hjärtproblem som bedömdes vara utlösta av </w:t>
            </w:r>
            <w:proofErr w:type="spellStart"/>
            <w:r w:rsidRPr="00C138C8">
              <w:rPr>
                <w:rFonts w:ascii="Times New Roman" w:eastAsia="Times New Roman" w:hAnsi="Times New Roman" w:cs="Times New Roman"/>
                <w:color w:val="000000"/>
                <w:sz w:val="24"/>
                <w:szCs w:val="24"/>
                <w:lang w:eastAsia="sv-SE"/>
              </w:rPr>
              <w:t>Klozapin</w:t>
            </w:r>
            <w:proofErr w:type="spellEnd"/>
            <w:r w:rsidRPr="00C138C8">
              <w:rPr>
                <w:rFonts w:ascii="Times New Roman" w:eastAsia="Times New Roman" w:hAnsi="Times New Roman" w:cs="Times New Roman"/>
                <w:color w:val="000000"/>
                <w:sz w:val="24"/>
                <w:szCs w:val="24"/>
                <w:lang w:eastAsia="sv-SE"/>
              </w:rPr>
              <w:t xml:space="preserve">, och som därför utsatts. Istället insattes </w:t>
            </w:r>
            <w:proofErr w:type="spellStart"/>
            <w:r w:rsidRPr="00C138C8">
              <w:rPr>
                <w:rFonts w:ascii="Times New Roman" w:eastAsia="Times New Roman" w:hAnsi="Times New Roman" w:cs="Times New Roman"/>
                <w:color w:val="000000"/>
                <w:sz w:val="24"/>
                <w:szCs w:val="24"/>
                <w:lang w:eastAsia="sv-SE"/>
              </w:rPr>
              <w:t>Abilify</w:t>
            </w:r>
            <w:proofErr w:type="spellEnd"/>
            <w:r w:rsidRPr="00C138C8">
              <w:rPr>
                <w:rFonts w:ascii="Times New Roman" w:eastAsia="Times New Roman" w:hAnsi="Times New Roman" w:cs="Times New Roman"/>
                <w:color w:val="000000"/>
                <w:sz w:val="24"/>
                <w:szCs w:val="24"/>
                <w:lang w:eastAsia="sv-SE"/>
              </w:rPr>
              <w:t xml:space="preserve">. Lena blev utskriven men  försämrades kraftigt hemma, har vägrat ta emot medicin och ligger nu i sängen, stel i kroppen, med huvudet lätt upplyft, och svarar inte på tilltal men är vaken.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Mamma som har nyckel har gått in hennes lägenhet men kan inte få med henne till sjukhus. Mamma tror inte hon ätit och druckit på länge. Tycker hon verkar varm och svettig och undrar om hon har influensa.</w:t>
            </w:r>
          </w:p>
          <w:p w:rsidR="00C138C8" w:rsidRPr="00C138C8" w:rsidRDefault="00C138C8" w:rsidP="00C138C8">
            <w:pPr>
              <w:numPr>
                <w:ilvl w:val="0"/>
                <w:numId w:val="6"/>
              </w:numPr>
              <w:spacing w:after="12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 xml:space="preserve">Om du är distriktssköterska på hembesök – vad gör du? </w:t>
            </w:r>
          </w:p>
        </w:tc>
      </w:tr>
    </w:tbl>
    <w:p w:rsidR="006C3FF9" w:rsidRDefault="006C3FF9">
      <w:bookmarkStart w:id="0" w:name="_GoBack"/>
      <w:bookmarkEnd w:id="0"/>
    </w:p>
    <w:sectPr w:rsidR="006C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24014C"/>
    <w:rsid w:val="006808A0"/>
    <w:rsid w:val="006C3FF9"/>
    <w:rsid w:val="00BC4572"/>
    <w:rsid w:val="00C138C8"/>
    <w:rsid w:val="00C2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BE43"/>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199</Words>
  <Characters>1055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4</cp:revision>
  <dcterms:created xsi:type="dcterms:W3CDTF">2018-11-23T10:19:00Z</dcterms:created>
  <dcterms:modified xsi:type="dcterms:W3CDTF">2018-11-23T12:25:00Z</dcterms:modified>
</cp:coreProperties>
</file>